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C" w:rsidRPr="00577C7E" w:rsidRDefault="0083556C" w:rsidP="00577C7E">
      <w:pPr>
        <w:shd w:val="clear" w:color="auto" w:fill="FFFFFF"/>
        <w:spacing w:before="161" w:after="161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40"/>
          <w:szCs w:val="40"/>
          <w:lang w:eastAsia="es-PE"/>
        </w:rPr>
      </w:pPr>
      <w:r w:rsidRPr="00577C7E">
        <w:rPr>
          <w:rFonts w:ascii="Arial Narrow" w:eastAsia="Times New Roman" w:hAnsi="Arial Narrow" w:cs="Times New Roman"/>
          <w:b/>
          <w:color w:val="000000"/>
          <w:kern w:val="36"/>
          <w:sz w:val="40"/>
          <w:szCs w:val="40"/>
          <w:lang w:eastAsia="es-PE"/>
        </w:rPr>
        <w:t>DISEÑADOR GRÁFICO</w:t>
      </w:r>
      <w:r w:rsidR="00577C7E" w:rsidRPr="00577C7E">
        <w:rPr>
          <w:rFonts w:ascii="Arial Narrow" w:eastAsia="Times New Roman" w:hAnsi="Arial Narrow" w:cs="Times New Roman"/>
          <w:b/>
          <w:color w:val="000000"/>
          <w:kern w:val="36"/>
          <w:sz w:val="40"/>
          <w:szCs w:val="40"/>
          <w:lang w:eastAsia="es-PE"/>
        </w:rPr>
        <w:t xml:space="preserve"> PUBLICITARIO</w:t>
      </w:r>
    </w:p>
    <w:p w:rsidR="00577C7E" w:rsidRDefault="00577C7E" w:rsidP="00577C7E">
      <w:pPr>
        <w:spacing w:after="0" w:line="240" w:lineRule="auto"/>
        <w:rPr>
          <w:rFonts w:ascii="Arial Narrow" w:eastAsia="Arial Unicode MS" w:hAnsi="Arial Narrow" w:cs="Arial Unicode MS"/>
          <w:b/>
          <w:bCs/>
          <w:color w:val="595959"/>
          <w:sz w:val="21"/>
          <w:szCs w:val="21"/>
          <w:shd w:val="clear" w:color="auto" w:fill="FFFFFF"/>
          <w:lang w:eastAsia="es-PE"/>
        </w:rPr>
      </w:pPr>
    </w:p>
    <w:p w:rsidR="0083556C" w:rsidRPr="00577C7E" w:rsidRDefault="0083556C" w:rsidP="00577C7E">
      <w:pPr>
        <w:spacing w:after="0" w:line="240" w:lineRule="auto"/>
        <w:rPr>
          <w:rFonts w:ascii="Arial Narrow" w:eastAsia="Arial Unicode MS" w:hAnsi="Arial Narrow" w:cs="Arial Unicode MS"/>
          <w:b/>
          <w:caps/>
          <w:color w:val="000000"/>
          <w:sz w:val="16"/>
          <w:szCs w:val="16"/>
          <w:lang w:eastAsia="es-PE"/>
        </w:rPr>
      </w:pPr>
      <w:bookmarkStart w:id="0" w:name="_GoBack"/>
      <w:bookmarkEnd w:id="0"/>
      <w:r w:rsidRPr="00577C7E">
        <w:rPr>
          <w:rFonts w:ascii="Arial Narrow" w:eastAsia="Arial Unicode MS" w:hAnsi="Arial Narrow" w:cs="Arial Unicode MS"/>
          <w:b/>
          <w:bCs/>
          <w:color w:val="595959"/>
          <w:sz w:val="21"/>
          <w:szCs w:val="21"/>
          <w:shd w:val="clear" w:color="auto" w:fill="FFFFFF"/>
          <w:lang w:eastAsia="es-PE"/>
        </w:rPr>
        <w:t>Requisitos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="00577C7E"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- 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Profesional de la carrera de Diseño Gráfico o Diseño Publicitario.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- Experiencia de </w:t>
      </w:r>
      <w:r w:rsidR="00577C7E"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3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 años en la posición realizando labores similares en agencias de publicidad, de marketing o similares.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- Dominio en software de diseño gráfico </w:t>
      </w: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Illustrator</w:t>
      </w:r>
      <w:proofErr w:type="spellEnd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, </w:t>
      </w: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Photoshop</w:t>
      </w:r>
      <w:proofErr w:type="spellEnd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, </w:t>
      </w: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InDesign</w:t>
      </w:r>
      <w:proofErr w:type="spellEnd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, Flash, Adobe </w:t>
      </w: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Premiere</w:t>
      </w:r>
      <w:proofErr w:type="spellEnd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 Adobe, </w:t>
      </w: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After</w:t>
      </w:r>
      <w:proofErr w:type="spellEnd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 </w:t>
      </w: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Effects</w:t>
      </w:r>
      <w:proofErr w:type="spellEnd"/>
      <w:r w:rsidR="00577C7E"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Tener experiencia diseñando y maquetando páginas web.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Tener alta creatividad, sentido de la estática, autogestión, resolución de problemas, comunicación, orientación a la atención al cliente y trabajo en equipo.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Enviar portafolio de proyectos realizados con ejemplos de trabajos relevantes.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bCs/>
          <w:color w:val="595959"/>
          <w:sz w:val="21"/>
          <w:szCs w:val="21"/>
          <w:shd w:val="clear" w:color="auto" w:fill="FFFFFF"/>
          <w:lang w:eastAsia="es-PE"/>
        </w:rPr>
        <w:t>Funciones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Habilidad para conceptualizar, diseñar, ilustrar y realizar piezas gráficas para plataformas virtuales y fí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softHyphen/>
        <w:t>sicas de manera creativa.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Crear y desarrollar logotipos, estilos gráficos e identidad corporativa</w:t>
      </w:r>
      <w:r w:rsidR="00577C7E"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 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 xml:space="preserve">- Plasmar ideas, conceptos y campañas integrales en piezas gráficas como banners, paneles, afiches, folletos, catálogos, </w:t>
      </w: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flyers</w:t>
      </w:r>
      <w:proofErr w:type="spellEnd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, dí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softHyphen/>
        <w:t>pticos, trí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softHyphen/>
        <w:t xml:space="preserve">pticos, etc. 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Diseñar piezas gráficas para redes sociales, con contenido visual impactante que conecte y transmita un mensaje claro. 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Diseñar interfaces web empleando los recursos gráficos necesarios para una web funcional, creativa e impactante.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Desarrollar videos cortos para redes sociales, página web y otros para entorno digital. 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Expresar ideas de manera clara y con lenguaje apropiado, en forma verbal, escrita y visual.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bCs/>
          <w:color w:val="595959"/>
          <w:sz w:val="21"/>
          <w:szCs w:val="21"/>
          <w:shd w:val="clear" w:color="auto" w:fill="FFFFFF"/>
          <w:lang w:eastAsia="es-PE"/>
        </w:rPr>
        <w:t>Beneficios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- Buen ambiente laboral, jovial y creativo.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br/>
      </w:r>
    </w:p>
    <w:p w:rsidR="0083556C" w:rsidRPr="00577C7E" w:rsidRDefault="0083556C" w:rsidP="0083556C">
      <w:pPr>
        <w:spacing w:after="0" w:line="240" w:lineRule="auto"/>
        <w:rPr>
          <w:rFonts w:ascii="Arial Narrow" w:eastAsia="Arial Unicode MS" w:hAnsi="Arial Narrow" w:cs="Arial Unicode MS"/>
          <w:b/>
          <w:caps/>
          <w:color w:val="000000"/>
          <w:sz w:val="16"/>
          <w:szCs w:val="16"/>
          <w:lang w:eastAsia="es-PE"/>
        </w:rPr>
      </w:pPr>
      <w:r w:rsidRPr="00577C7E">
        <w:rPr>
          <w:rFonts w:ascii="Arial Narrow" w:eastAsia="Arial Unicode MS" w:hAnsi="Arial Narrow" w:cs="Arial Unicode MS"/>
          <w:b/>
          <w:caps/>
          <w:color w:val="000000"/>
          <w:sz w:val="16"/>
          <w:szCs w:val="16"/>
          <w:lang w:eastAsia="es-PE"/>
        </w:rPr>
        <w:t>CONDICIÓN LABORAL:</w:t>
      </w:r>
    </w:p>
    <w:p w:rsidR="00577C7E" w:rsidRPr="00577C7E" w:rsidRDefault="00577C7E" w:rsidP="0083556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</w:pP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shd w:val="clear" w:color="auto" w:fill="FFFFFF"/>
          <w:lang w:eastAsia="es-PE"/>
        </w:rPr>
        <w:t>Trabajo de Lunes a Viernes de 9 am a 7:00 pm.</w:t>
      </w:r>
    </w:p>
    <w:p w:rsidR="0083556C" w:rsidRPr="00577C7E" w:rsidRDefault="0083556C" w:rsidP="0083556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</w:pPr>
      <w:proofErr w:type="spellStart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t>Remuneración:S</w:t>
      </w:r>
      <w:proofErr w:type="spellEnd"/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t>/.</w:t>
      </w:r>
      <w:r w:rsidR="00577C7E"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t>1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t>,</w:t>
      </w:r>
      <w:r w:rsidR="00577C7E"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t>5</w:t>
      </w:r>
      <w:r w:rsidRPr="00577C7E">
        <w:rPr>
          <w:rFonts w:ascii="Arial Narrow" w:eastAsia="Arial Unicode MS" w:hAnsi="Arial Narrow" w:cs="Arial Unicode MS"/>
          <w:b/>
          <w:color w:val="595959"/>
          <w:sz w:val="21"/>
          <w:szCs w:val="21"/>
          <w:lang w:eastAsia="es-PE"/>
        </w:rPr>
        <w:t>00 a S/.3,000</w:t>
      </w:r>
    </w:p>
    <w:p w:rsidR="008658AB" w:rsidRDefault="008658AB"/>
    <w:sectPr w:rsidR="008658AB" w:rsidSect="00577C7E">
      <w:headerReference w:type="default" r:id="rId8"/>
      <w:pgSz w:w="12240" w:h="15840"/>
      <w:pgMar w:top="209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C5" w:rsidRDefault="00C419C5" w:rsidP="00577C7E">
      <w:pPr>
        <w:spacing w:after="0" w:line="240" w:lineRule="auto"/>
      </w:pPr>
      <w:r>
        <w:separator/>
      </w:r>
    </w:p>
  </w:endnote>
  <w:endnote w:type="continuationSeparator" w:id="0">
    <w:p w:rsidR="00C419C5" w:rsidRDefault="00C419C5" w:rsidP="0057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C5" w:rsidRDefault="00C419C5" w:rsidP="00577C7E">
      <w:pPr>
        <w:spacing w:after="0" w:line="240" w:lineRule="auto"/>
      </w:pPr>
      <w:r>
        <w:separator/>
      </w:r>
    </w:p>
  </w:footnote>
  <w:footnote w:type="continuationSeparator" w:id="0">
    <w:p w:rsidR="00C419C5" w:rsidRDefault="00C419C5" w:rsidP="0057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7E" w:rsidRDefault="00577C7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F324668" wp14:editId="06C3E651">
          <wp:simplePos x="0" y="0"/>
          <wp:positionH relativeFrom="column">
            <wp:posOffset>-232410</wp:posOffset>
          </wp:positionH>
          <wp:positionV relativeFrom="paragraph">
            <wp:posOffset>-106680</wp:posOffset>
          </wp:positionV>
          <wp:extent cx="2222500" cy="847725"/>
          <wp:effectExtent l="0" t="0" r="6350" b="9525"/>
          <wp:wrapTight wrapText="bothSides">
            <wp:wrapPolygon edited="0">
              <wp:start x="0" y="0"/>
              <wp:lineTo x="0" y="21357"/>
              <wp:lineTo x="21477" y="21357"/>
              <wp:lineTo x="21477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Pe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53B"/>
    <w:multiLevelType w:val="multilevel"/>
    <w:tmpl w:val="610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D5673"/>
    <w:multiLevelType w:val="hybridMultilevel"/>
    <w:tmpl w:val="8F5A0A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71842"/>
    <w:multiLevelType w:val="hybridMultilevel"/>
    <w:tmpl w:val="BEA67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5952"/>
    <w:multiLevelType w:val="hybridMultilevel"/>
    <w:tmpl w:val="D1D687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C"/>
    <w:rsid w:val="00540E07"/>
    <w:rsid w:val="00577C7E"/>
    <w:rsid w:val="0083556C"/>
    <w:rsid w:val="008658AB"/>
    <w:rsid w:val="00C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C7E"/>
  </w:style>
  <w:style w:type="paragraph" w:styleId="Piedepgina">
    <w:name w:val="footer"/>
    <w:basedOn w:val="Normal"/>
    <w:link w:val="PiedepginaCar"/>
    <w:uiPriority w:val="99"/>
    <w:unhideWhenUsed/>
    <w:rsid w:val="005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C7E"/>
  </w:style>
  <w:style w:type="paragraph" w:styleId="Prrafodelista">
    <w:name w:val="List Paragraph"/>
    <w:basedOn w:val="Normal"/>
    <w:uiPriority w:val="34"/>
    <w:qFormat/>
    <w:rsid w:val="00577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C7E"/>
  </w:style>
  <w:style w:type="paragraph" w:styleId="Piedepgina">
    <w:name w:val="footer"/>
    <w:basedOn w:val="Normal"/>
    <w:link w:val="PiedepginaCar"/>
    <w:uiPriority w:val="99"/>
    <w:unhideWhenUsed/>
    <w:rsid w:val="005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C7E"/>
  </w:style>
  <w:style w:type="paragraph" w:styleId="Prrafodelista">
    <w:name w:val="List Paragraph"/>
    <w:basedOn w:val="Normal"/>
    <w:uiPriority w:val="34"/>
    <w:qFormat/>
    <w:rsid w:val="0057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cp:lastPrinted>2019-03-01T19:38:00Z</cp:lastPrinted>
  <dcterms:created xsi:type="dcterms:W3CDTF">2019-03-05T15:43:00Z</dcterms:created>
  <dcterms:modified xsi:type="dcterms:W3CDTF">2019-03-05T15:50:00Z</dcterms:modified>
</cp:coreProperties>
</file>